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1D" w:rsidRDefault="00EA5A1D">
      <w:pPr>
        <w:spacing w:after="0"/>
        <w:jc w:val="center"/>
        <w:rPr>
          <w:b/>
          <w:sz w:val="36"/>
          <w:szCs w:val="36"/>
        </w:rPr>
      </w:pPr>
    </w:p>
    <w:p w:rsidR="00EA5A1D" w:rsidRDefault="000D3A2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GUÍA SIMPLE DE ARCHIVOS</w:t>
      </w:r>
    </w:p>
    <w:p w:rsidR="00EA5A1D" w:rsidRDefault="000D3A20">
      <w:pPr>
        <w:spacing w:after="0"/>
        <w:jc w:val="center"/>
        <w:rPr>
          <w:b/>
          <w:sz w:val="16"/>
          <w:szCs w:val="16"/>
        </w:rPr>
      </w:pPr>
      <w:r>
        <w:rPr>
          <w:b/>
        </w:rPr>
        <w:t>SECCIONES COMUNES</w:t>
      </w:r>
      <w:r>
        <w:tab/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Carlota Lozano Soto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Jefa de oficina Jurídica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 Ext. 1702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hyperlink r:id="rId6">
              <w:r>
                <w:rPr>
                  <w:color w:val="0563C1"/>
                  <w:u w:val="single"/>
                </w:rPr>
                <w:t>li.cls@hotmail.com</w:t>
              </w:r>
            </w:hyperlink>
          </w:p>
        </w:tc>
      </w:tr>
    </w:tbl>
    <w:p w:rsidR="00EA5A1D" w:rsidRDefault="00EA5A1D"/>
    <w:p w:rsidR="00EA5A1D" w:rsidRDefault="000D3A20">
      <w:pPr>
        <w:tabs>
          <w:tab w:val="left" w:pos="2907"/>
        </w:tabs>
      </w:pPr>
      <w:r>
        <w:tab/>
      </w:r>
    </w:p>
    <w:tbl>
      <w:tblPr>
        <w:tblStyle w:val="a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1"/>
        <w:gridCol w:w="1704"/>
        <w:gridCol w:w="1745"/>
        <w:gridCol w:w="1402"/>
        <w:gridCol w:w="1372"/>
        <w:gridCol w:w="1590"/>
      </w:tblGrid>
      <w:tr w:rsidR="00EA5A1D">
        <w:tc>
          <w:tcPr>
            <w:tcW w:w="124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70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74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40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37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590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1C.3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Leyes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1C.4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Códigos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1976-2018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5.89 MB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Computadora ubicada en la Oficina Jurídica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1C.5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Convenios y tratados nacionales e internacionales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Compilado que contiene los convenios firmados por este Órgano garante con diversas autoridades.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2016-2018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número MOB025146 ubicado en la oficina jurídica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1C.6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Decretos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2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1C.7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Reglamentos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2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Librero número MOB030012 </w:t>
            </w:r>
            <w:r>
              <w:lastRenderedPageBreak/>
              <w:t>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1C.10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Instrumentos jurídicos consensuales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2015-2018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16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2C.6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Asistencia consulta y asesorías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Fichas de información de las asesorías jurídicas que se brindan a mujeres en situación  de violencia.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2016-2018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24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2C.8</w:t>
            </w:r>
          </w:p>
        </w:tc>
        <w:tc>
          <w:tcPr>
            <w:tcW w:w="17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Juicios contra la dependencia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los juicios a este Instituto,</w:t>
            </w:r>
            <w:r>
              <w:t xml:space="preserve"> solo nos notifican como terceros.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2015-2018</w:t>
            </w: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  <w:tr w:rsidR="00EA5A1D">
        <w:tc>
          <w:tcPr>
            <w:tcW w:w="1241" w:type="dxa"/>
          </w:tcPr>
          <w:p w:rsidR="00EA5A1D" w:rsidRDefault="000D3A20">
            <w:pPr>
              <w:tabs>
                <w:tab w:val="left" w:pos="2907"/>
              </w:tabs>
            </w:pPr>
            <w:r>
              <w:t>2C.17</w:t>
            </w:r>
          </w:p>
        </w:tc>
        <w:tc>
          <w:tcPr>
            <w:tcW w:w="1704" w:type="dxa"/>
          </w:tcPr>
          <w:p w:rsidR="00EA5A1D" w:rsidRDefault="000D3A20">
            <w:pPr>
              <w:tabs>
                <w:tab w:val="left" w:pos="2907"/>
              </w:tabs>
            </w:pPr>
            <w:r>
              <w:t>(Delitos -no aplica- y) faltas</w:t>
            </w:r>
          </w:p>
        </w:tc>
        <w:tc>
          <w:tcPr>
            <w:tcW w:w="1745" w:type="dxa"/>
          </w:tcPr>
          <w:p w:rsidR="00EA5A1D" w:rsidRDefault="000D3A20">
            <w:pPr>
              <w:tabs>
                <w:tab w:val="left" w:pos="2907"/>
              </w:tabs>
            </w:pPr>
            <w:r>
              <w:t>Actas administrativas.</w:t>
            </w:r>
          </w:p>
        </w:tc>
        <w:tc>
          <w:tcPr>
            <w:tcW w:w="1402" w:type="dxa"/>
          </w:tcPr>
          <w:p w:rsidR="00EA5A1D" w:rsidRDefault="000D3A20">
            <w:pPr>
              <w:tabs>
                <w:tab w:val="left" w:pos="2907"/>
              </w:tabs>
            </w:pPr>
            <w:r>
              <w:t>2015-2018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372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Jurídica.</w:t>
            </w:r>
          </w:p>
        </w:tc>
      </w:tr>
    </w:tbl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>
      <w:pPr>
        <w:spacing w:after="0"/>
        <w:jc w:val="center"/>
        <w:rPr>
          <w:b/>
          <w:sz w:val="36"/>
          <w:szCs w:val="36"/>
        </w:rPr>
      </w:pPr>
    </w:p>
    <w:p w:rsidR="00EA5A1D" w:rsidRDefault="00EA5A1D">
      <w:pPr>
        <w:spacing w:after="0"/>
        <w:jc w:val="center"/>
        <w:rPr>
          <w:b/>
          <w:sz w:val="36"/>
          <w:szCs w:val="36"/>
        </w:rPr>
      </w:pPr>
    </w:p>
    <w:p w:rsidR="00EA5A1D" w:rsidRDefault="00EA5A1D">
      <w:pPr>
        <w:spacing w:after="0"/>
        <w:rPr>
          <w:b/>
          <w:sz w:val="36"/>
          <w:szCs w:val="36"/>
        </w:rPr>
      </w:pPr>
    </w:p>
    <w:p w:rsidR="00EA5A1D" w:rsidRDefault="00EA5A1D">
      <w:pPr>
        <w:spacing w:after="0"/>
        <w:rPr>
          <w:b/>
          <w:sz w:val="36"/>
          <w:szCs w:val="36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Administrativo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C.P. Guillermo Limón Aguilar</w:t>
            </w:r>
          </w:p>
          <w:p w:rsidR="00EA5A1D" w:rsidRDefault="00EA5A1D"/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Jefe Administrativo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1709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pPr>
              <w:spacing w:line="480" w:lineRule="auto"/>
            </w:pPr>
            <w:hyperlink r:id="rId7">
              <w:r>
                <w:rPr>
                  <w:color w:val="0563C1"/>
                  <w:u w:val="single"/>
                </w:rPr>
                <w:t>Guillermo060262@gmail.com</w:t>
              </w:r>
            </w:hyperlink>
          </w:p>
        </w:tc>
      </w:tr>
    </w:tbl>
    <w:p w:rsidR="00EA5A1D" w:rsidRDefault="000D3A20">
      <w:pPr>
        <w:tabs>
          <w:tab w:val="left" w:pos="2907"/>
        </w:tabs>
      </w:pPr>
      <w:r>
        <w:tab/>
      </w:r>
    </w:p>
    <w:tbl>
      <w:tblPr>
        <w:tblStyle w:val="a2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"/>
        <w:gridCol w:w="1804"/>
        <w:gridCol w:w="2139"/>
        <w:gridCol w:w="1272"/>
        <w:gridCol w:w="1182"/>
        <w:gridCol w:w="1639"/>
      </w:tblGrid>
      <w:tr w:rsidR="00EA5A1D">
        <w:tc>
          <w:tcPr>
            <w:tcW w:w="1018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80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139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7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18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39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3C.5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Registro programático de proyectos institucionales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los proyectos de los programas Federales IEM, PAIMEF, CDM, TRANSVERSALIDAD.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 xml:space="preserve"> 2011-</w:t>
            </w:r>
            <w:r w:rsidR="000D3A20">
              <w:t>2018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182" w:type="dxa"/>
          </w:tcPr>
          <w:p w:rsidR="00EA5A1D" w:rsidRDefault="00EA5A1D">
            <w:pPr>
              <w:tabs>
                <w:tab w:val="left" w:pos="2907"/>
              </w:tabs>
            </w:pPr>
          </w:p>
          <w:p w:rsidR="00EA5A1D" w:rsidRDefault="000D3A20">
            <w:pPr>
              <w:jc w:val="center"/>
            </w:pPr>
            <w:r>
              <w:t>60 cm</w:t>
            </w:r>
          </w:p>
          <w:p w:rsidR="00EA5A1D" w:rsidRDefault="000D3A20">
            <w:pPr>
              <w:jc w:val="center"/>
            </w:pPr>
            <w:r>
              <w:t xml:space="preserve"> 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 Departamento Administrativo, Archivo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3C.7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Programas operativos anuales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el POA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3C.18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Programas y proyectos en materia de </w:t>
            </w:r>
            <w:proofErr w:type="spellStart"/>
            <w:r>
              <w:rPr>
                <w:color w:val="000000"/>
              </w:rPr>
              <w:t>presupuestación</w:t>
            </w:r>
            <w:proofErr w:type="spellEnd"/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el proyecto de presupuesto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3C.19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Análisis financiero y presupuestal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el Análisis del presupuesto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4C.3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Expediente único de personal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Expedientes del Personal (Documentos Personales)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   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4C.5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Nómina de pago de personal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la Nómina quincenal del person</w:t>
            </w:r>
            <w:r>
              <w:t>al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1.125 metro 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4C.8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Control de </w:t>
            </w:r>
            <w:r>
              <w:rPr>
                <w:color w:val="000000"/>
              </w:rPr>
              <w:lastRenderedPageBreak/>
              <w:t>asistencia (vacaciones, descansos y licencias, incapacidades, etc.)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 xml:space="preserve">Recopilador que </w:t>
            </w:r>
            <w:r>
              <w:lastRenderedPageBreak/>
              <w:t>contiene Listas de Asistencia del personal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lastRenderedPageBreak/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lastRenderedPageBreak/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 xml:space="preserve">Anaquel del </w:t>
            </w:r>
            <w:r>
              <w:lastRenderedPageBreak/>
              <w:t>Departamento Administrativo de trámite</w:t>
            </w:r>
          </w:p>
          <w:p w:rsidR="00EA5A1D" w:rsidRDefault="00EA5A1D">
            <w:pPr>
              <w:tabs>
                <w:tab w:val="left" w:pos="2907"/>
              </w:tabs>
            </w:pPr>
          </w:p>
          <w:p w:rsidR="00EA5A1D" w:rsidRDefault="00EA5A1D">
            <w:pPr>
              <w:tabs>
                <w:tab w:val="left" w:pos="2907"/>
              </w:tabs>
            </w:pPr>
          </w:p>
          <w:p w:rsidR="00EA5A1D" w:rsidRDefault="00EA5A1D">
            <w:pPr>
              <w:tabs>
                <w:tab w:val="left" w:pos="2907"/>
              </w:tabs>
            </w:pPr>
          </w:p>
          <w:p w:rsidR="00EA5A1D" w:rsidRDefault="00EA5A1D">
            <w:pPr>
              <w:tabs>
                <w:tab w:val="left" w:pos="2907"/>
              </w:tabs>
            </w:pP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4C.24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Currículo de personal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curricular del personal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Anaquel del Departamento Administrativo de trámite 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4C.25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Censo de personal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Organigrama y/o plantilla de personal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5C.3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Gastos o egresos por partida presupuestal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</w:t>
            </w:r>
            <w:r>
              <w:t>tiene Solicitudes de pago de partidas presupuestales.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5.075 metros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rPr>
          <w:trHeight w:val="760"/>
        </w:trPr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5C.15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Transferencias de presupuesto</w:t>
            </w:r>
          </w:p>
          <w:p w:rsidR="00EA5A1D" w:rsidRDefault="00EA5A1D">
            <w:pPr>
              <w:tabs>
                <w:tab w:val="left" w:pos="1039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las transferencias de presupuesto realizadas internas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5C.20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Compras directas</w:t>
            </w:r>
          </w:p>
          <w:p w:rsidR="00EA5A1D" w:rsidRDefault="00EA5A1D">
            <w:pPr>
              <w:tabs>
                <w:tab w:val="left" w:pos="1152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Recopilador que contiene facturas de compas directas del IEM y  programas federales  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5C.26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Estado del ejercicio del presupuesto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Recopilador que contiene estado del ejercicio del presupuesto del Instituto Estatal de la Mujer 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6C.1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Disposiciones en materia de recursos materiales, (</w:t>
            </w:r>
            <w:r>
              <w:rPr>
                <w:strike/>
                <w:color w:val="000000"/>
              </w:rPr>
              <w:t>obra públic</w:t>
            </w:r>
            <w:r>
              <w:rPr>
                <w:strike/>
                <w:color w:val="000000"/>
              </w:rPr>
              <w:t>a,)</w:t>
            </w:r>
            <w:r>
              <w:rPr>
                <w:color w:val="000000"/>
              </w:rPr>
              <w:t xml:space="preserve"> conservación y </w:t>
            </w:r>
            <w:r>
              <w:rPr>
                <w:color w:val="000000"/>
              </w:rPr>
              <w:lastRenderedPageBreak/>
              <w:t>mantenimiento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Recopilador que contiene las disposiciones de recursos materiales (mantenimiento)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6C.17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Inventario físico y control de bienes muebles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 que contiene (listados de Inventario</w:t>
            </w:r>
          </w:p>
          <w:p w:rsidR="00EA5A1D" w:rsidRDefault="000D3A20">
            <w:pPr>
              <w:tabs>
                <w:tab w:val="left" w:pos="2907"/>
              </w:tabs>
            </w:pPr>
            <w:r>
              <w:t xml:space="preserve">Físico de bienes muebles 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2013</w:t>
            </w:r>
            <w:r>
              <w:t>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45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6C.19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Almacenamiento, control y distribución de bienes muebles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(listados de control de</w:t>
            </w:r>
          </w:p>
          <w:p w:rsidR="00EA5A1D" w:rsidRDefault="000D3A20">
            <w:pPr>
              <w:tabs>
                <w:tab w:val="left" w:pos="2907"/>
              </w:tabs>
            </w:pPr>
            <w:r>
              <w:t>Distribución de bienes Muebles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2013-2018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45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689"/>
              </w:tabs>
            </w:pPr>
            <w:r>
              <w:t>7C.12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Mantenimiento, conservación e instalación de equipo de computo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órdenes de servicio de mantenimiento del Equipo de cómputo del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2013-2018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</w:t>
            </w:r>
            <w:r>
              <w:t>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7C.13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Control de parque vehicular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(inventario del Parque</w:t>
            </w:r>
          </w:p>
          <w:p w:rsidR="00EA5A1D" w:rsidRDefault="000D3A20">
            <w:pPr>
              <w:tabs>
                <w:tab w:val="left" w:pos="2907"/>
              </w:tabs>
            </w:pPr>
            <w:r>
              <w:t>Vehicular del Instituto Estatal de la Mujer)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</w:t>
            </w:r>
            <w:r>
              <w:t>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7C.14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Control de combustible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(Bitácoras de Gasolina) del Parque Vehicular del Instituto Estatal de la Mujer.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</w:pPr>
            <w:r>
              <w:t xml:space="preserve">   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10C.3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Auditoría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(Resultados de</w:t>
            </w:r>
          </w:p>
          <w:p w:rsidR="00EA5A1D" w:rsidRDefault="000D3A20">
            <w:pPr>
              <w:tabs>
                <w:tab w:val="left" w:pos="2907"/>
              </w:tabs>
            </w:pPr>
            <w:r>
              <w:t xml:space="preserve">Auditorías del Instituto Estatal de la Mujer 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  <w:p w:rsidR="00EA5A1D" w:rsidRDefault="00EA5A1D">
            <w:pPr>
              <w:tabs>
                <w:tab w:val="left" w:pos="2907"/>
              </w:tabs>
              <w:jc w:val="center"/>
            </w:pP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10C.6</w:t>
            </w:r>
          </w:p>
        </w:tc>
        <w:tc>
          <w:tcPr>
            <w:tcW w:w="1804" w:type="dxa"/>
          </w:tcPr>
          <w:p w:rsidR="00EA5A1D" w:rsidRDefault="000D3A20">
            <w:pPr>
              <w:tabs>
                <w:tab w:val="left" w:pos="2907"/>
              </w:tabs>
            </w:pPr>
            <w:r>
              <w:t>Seguimiento a la aplicación en medidas o recomendaciones</w:t>
            </w: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(Medidas y</w:t>
            </w:r>
          </w:p>
          <w:p w:rsidR="00EA5A1D" w:rsidRDefault="000D3A20">
            <w:pPr>
              <w:tabs>
                <w:tab w:val="left" w:pos="2907"/>
              </w:tabs>
            </w:pPr>
            <w:r>
              <w:t>Recomendaciones al Instituto Estatal de la Mujer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60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  <w:tr w:rsidR="00EA5A1D">
        <w:tc>
          <w:tcPr>
            <w:tcW w:w="1018" w:type="dxa"/>
          </w:tcPr>
          <w:p w:rsidR="00EA5A1D" w:rsidRDefault="000D3A20">
            <w:pPr>
              <w:tabs>
                <w:tab w:val="left" w:pos="2907"/>
              </w:tabs>
            </w:pPr>
            <w:r>
              <w:t>10C.15</w:t>
            </w:r>
          </w:p>
        </w:tc>
        <w:tc>
          <w:tcPr>
            <w:tcW w:w="1804" w:type="dxa"/>
          </w:tcPr>
          <w:p w:rsidR="00EA5A1D" w:rsidRDefault="000D3A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Entrega – recepción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139" w:type="dxa"/>
          </w:tcPr>
          <w:p w:rsidR="00EA5A1D" w:rsidRDefault="000D3A20">
            <w:pPr>
              <w:tabs>
                <w:tab w:val="left" w:pos="2907"/>
              </w:tabs>
            </w:pPr>
            <w:r>
              <w:t>Recopilador que contiene (Actas de Entrega-Recepció</w:t>
            </w:r>
            <w:r>
              <w:t xml:space="preserve">n del personal que labora y laboro en el </w:t>
            </w:r>
            <w:r>
              <w:lastRenderedPageBreak/>
              <w:t>Instituto Estatal de la Mujer)</w:t>
            </w:r>
          </w:p>
        </w:tc>
        <w:tc>
          <w:tcPr>
            <w:tcW w:w="1272" w:type="dxa"/>
          </w:tcPr>
          <w:p w:rsidR="00EA5A1D" w:rsidRDefault="002C048A">
            <w:pPr>
              <w:tabs>
                <w:tab w:val="left" w:pos="2907"/>
              </w:tabs>
            </w:pPr>
            <w:r>
              <w:lastRenderedPageBreak/>
              <w:t>2011-2018</w:t>
            </w:r>
          </w:p>
        </w:tc>
        <w:tc>
          <w:tcPr>
            <w:tcW w:w="1182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15 cm</w:t>
            </w:r>
          </w:p>
          <w:p w:rsidR="00EA5A1D" w:rsidRDefault="000D3A20">
            <w:pPr>
              <w:tabs>
                <w:tab w:val="left" w:pos="2907"/>
              </w:tabs>
              <w:jc w:val="center"/>
            </w:pPr>
            <w:r>
              <w:t>lineales</w:t>
            </w:r>
          </w:p>
        </w:tc>
        <w:tc>
          <w:tcPr>
            <w:tcW w:w="1639" w:type="dxa"/>
          </w:tcPr>
          <w:p w:rsidR="00EA5A1D" w:rsidRDefault="000D3A20">
            <w:pPr>
              <w:tabs>
                <w:tab w:val="left" w:pos="2907"/>
              </w:tabs>
            </w:pPr>
            <w:r>
              <w:t>Anaquel del Departamento Administrativo de trámite</w:t>
            </w:r>
          </w:p>
        </w:tc>
      </w:tr>
    </w:tbl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2C048A" w:rsidRDefault="002C048A"/>
    <w:tbl>
      <w:tblPr>
        <w:tblStyle w:val="a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 xml:space="preserve">Dirección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Eunice Lizbeth Zistecatl Fernández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Analista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 xml:space="preserve">(246) 46 529 60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hyperlink r:id="rId8">
              <w:r>
                <w:rPr>
                  <w:color w:val="0563C1"/>
                  <w:u w:val="single"/>
                </w:rPr>
                <w:t>difusion.iem@hotmail.com</w:t>
              </w:r>
            </w:hyperlink>
          </w:p>
        </w:tc>
      </w:tr>
    </w:tbl>
    <w:p w:rsidR="00EA5A1D" w:rsidRDefault="000D3A20">
      <w:pPr>
        <w:tabs>
          <w:tab w:val="left" w:pos="2907"/>
        </w:tabs>
      </w:pPr>
      <w:r>
        <w:tab/>
      </w:r>
    </w:p>
    <w:tbl>
      <w:tblPr>
        <w:tblStyle w:val="a4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587"/>
        <w:gridCol w:w="1759"/>
        <w:gridCol w:w="1428"/>
        <w:gridCol w:w="1398"/>
        <w:gridCol w:w="1610"/>
      </w:tblGrid>
      <w:tr w:rsidR="00EA5A1D">
        <w:tc>
          <w:tcPr>
            <w:tcW w:w="127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8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759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428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398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10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272" w:type="dxa"/>
          </w:tcPr>
          <w:p w:rsidR="00EA5A1D" w:rsidRDefault="000D3A20">
            <w:pPr>
              <w:tabs>
                <w:tab w:val="left" w:pos="2907"/>
              </w:tabs>
            </w:pPr>
            <w:r>
              <w:t>4C.23</w:t>
            </w:r>
          </w:p>
        </w:tc>
        <w:tc>
          <w:tcPr>
            <w:tcW w:w="1587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Servicio social de áreas administrativas</w:t>
            </w:r>
          </w:p>
        </w:tc>
        <w:tc>
          <w:tcPr>
            <w:tcW w:w="175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Oficios de solicitud, aceptación y liberación de servicio social </w:t>
            </w:r>
          </w:p>
        </w:tc>
        <w:tc>
          <w:tcPr>
            <w:tcW w:w="1428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 número MOB025138</w:t>
            </w:r>
            <w:r>
              <w:rPr>
                <w:highlight w:val="yellow"/>
              </w:rPr>
              <w:t xml:space="preserve"> </w:t>
            </w:r>
            <w:r>
              <w:t>ubicado en la Oficina de Estadística, Promoción y Difusión.</w:t>
            </w:r>
          </w:p>
        </w:tc>
      </w:tr>
      <w:tr w:rsidR="00EA5A1D">
        <w:tc>
          <w:tcPr>
            <w:tcW w:w="1272" w:type="dxa"/>
          </w:tcPr>
          <w:p w:rsidR="00EA5A1D" w:rsidRDefault="000D3A20">
            <w:pPr>
              <w:tabs>
                <w:tab w:val="left" w:pos="2907"/>
              </w:tabs>
            </w:pPr>
            <w:r>
              <w:t>9C.6</w:t>
            </w:r>
          </w:p>
        </w:tc>
        <w:tc>
          <w:tcPr>
            <w:tcW w:w="1587" w:type="dxa"/>
          </w:tcPr>
          <w:p w:rsidR="00EA5A1D" w:rsidRDefault="000D3A20">
            <w:pPr>
              <w:tabs>
                <w:tab w:val="left" w:pos="2907"/>
              </w:tabs>
            </w:pPr>
            <w:r>
              <w:t>Boletines y entrevistas para medios</w:t>
            </w:r>
          </w:p>
        </w:tc>
        <w:tc>
          <w:tcPr>
            <w:tcW w:w="175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Entrevistas solicitadas por los medios 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428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 número MOB025138</w:t>
            </w:r>
            <w:r>
              <w:rPr>
                <w:highlight w:val="yellow"/>
              </w:rPr>
              <w:t xml:space="preserve"> </w:t>
            </w:r>
            <w:r>
              <w:t>ubicado en la Oficina de Estadística, Promoción y Difusión.</w:t>
            </w:r>
          </w:p>
        </w:tc>
      </w:tr>
      <w:tr w:rsidR="00EA5A1D">
        <w:tc>
          <w:tcPr>
            <w:tcW w:w="1272" w:type="dxa"/>
          </w:tcPr>
          <w:p w:rsidR="00EA5A1D" w:rsidRDefault="000D3A20">
            <w:pPr>
              <w:tabs>
                <w:tab w:val="left" w:pos="2907"/>
              </w:tabs>
            </w:pPr>
            <w:r>
              <w:t>9C.7</w:t>
            </w:r>
          </w:p>
        </w:tc>
        <w:tc>
          <w:tcPr>
            <w:tcW w:w="1587" w:type="dxa"/>
          </w:tcPr>
          <w:p w:rsidR="00EA5A1D" w:rsidRDefault="000D3A20">
            <w:pPr>
              <w:tabs>
                <w:tab w:val="left" w:pos="2907"/>
              </w:tabs>
            </w:pPr>
            <w:r>
              <w:t>Boletines informativos para medios</w:t>
            </w:r>
          </w:p>
        </w:tc>
        <w:tc>
          <w:tcPr>
            <w:tcW w:w="1759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Información enviada por los medios</w:t>
            </w:r>
          </w:p>
        </w:tc>
        <w:tc>
          <w:tcPr>
            <w:tcW w:w="1428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1.85 MB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Computadora ubicada en la Oficina de Estadística, Promoción y Difusión.</w:t>
            </w:r>
          </w:p>
        </w:tc>
      </w:tr>
      <w:tr w:rsidR="00EA5A1D">
        <w:tc>
          <w:tcPr>
            <w:tcW w:w="1272" w:type="dxa"/>
          </w:tcPr>
          <w:p w:rsidR="00EA5A1D" w:rsidRDefault="000D3A20">
            <w:pPr>
              <w:tabs>
                <w:tab w:val="left" w:pos="2907"/>
              </w:tabs>
            </w:pPr>
            <w:r>
              <w:t>9C.14</w:t>
            </w:r>
          </w:p>
        </w:tc>
        <w:tc>
          <w:tcPr>
            <w:tcW w:w="1587" w:type="dxa"/>
          </w:tcPr>
          <w:p w:rsidR="00EA5A1D" w:rsidRDefault="000D3A20">
            <w:pPr>
              <w:tabs>
                <w:tab w:val="left" w:pos="2907"/>
              </w:tabs>
            </w:pPr>
            <w:r>
              <w:t>Actos y eventos oficiales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759" w:type="dxa"/>
          </w:tcPr>
          <w:p w:rsidR="00EA5A1D" w:rsidRDefault="000D3A20">
            <w:pPr>
              <w:tabs>
                <w:tab w:val="left" w:pos="2907"/>
              </w:tabs>
            </w:pPr>
            <w:r>
              <w:t>Evidencia de los eventos oficiales, presididos por el IEM</w:t>
            </w:r>
          </w:p>
        </w:tc>
        <w:tc>
          <w:tcPr>
            <w:tcW w:w="1428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8 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número MOB025138 ubicado en la Oficina Estadística, Promoción y Difusión.</w:t>
            </w:r>
          </w:p>
        </w:tc>
      </w:tr>
      <w:tr w:rsidR="00EA5A1D">
        <w:tc>
          <w:tcPr>
            <w:tcW w:w="1272" w:type="dxa"/>
          </w:tcPr>
          <w:p w:rsidR="00EA5A1D" w:rsidRDefault="000D3A20">
            <w:pPr>
              <w:tabs>
                <w:tab w:val="left" w:pos="2907"/>
              </w:tabs>
            </w:pPr>
            <w:r>
              <w:t>9C.16</w:t>
            </w:r>
          </w:p>
        </w:tc>
        <w:tc>
          <w:tcPr>
            <w:tcW w:w="1587" w:type="dxa"/>
          </w:tcPr>
          <w:p w:rsidR="00EA5A1D" w:rsidRDefault="000D3A20">
            <w:pPr>
              <w:jc w:val="center"/>
            </w:pPr>
            <w:r>
              <w:t>Invitaciones</w:t>
            </w:r>
          </w:p>
        </w:tc>
        <w:tc>
          <w:tcPr>
            <w:tcW w:w="1759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Invitaciones de eventos oficiales </w:t>
            </w:r>
            <w:r>
              <w:lastRenderedPageBreak/>
              <w:t xml:space="preserve">presididos por el IEM, así como invitaciones a eventos. </w:t>
            </w:r>
          </w:p>
        </w:tc>
        <w:tc>
          <w:tcPr>
            <w:tcW w:w="1428" w:type="dxa"/>
          </w:tcPr>
          <w:p w:rsidR="00EA5A1D" w:rsidRDefault="000D3A20">
            <w:pPr>
              <w:tabs>
                <w:tab w:val="left" w:pos="2907"/>
              </w:tabs>
              <w:jc w:val="center"/>
            </w:pPr>
            <w:r>
              <w:lastRenderedPageBreak/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8 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Archivero número </w:t>
            </w:r>
            <w:r>
              <w:lastRenderedPageBreak/>
              <w:t>MOB025138 ubicado en la Oficina Es</w:t>
            </w:r>
            <w:r>
              <w:t>tadística, Promoción y Difusión.</w:t>
            </w:r>
          </w:p>
        </w:tc>
      </w:tr>
    </w:tbl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Dirección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Claudia Santacruz Cruz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Jefa de oficina de Transparencia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 xml:space="preserve">(246) 46 529 60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transparenciaiem.tlaxcala@hotm</w:t>
            </w:r>
            <w:r>
              <w:t>ail.com</w:t>
            </w:r>
          </w:p>
        </w:tc>
      </w:tr>
    </w:tbl>
    <w:p w:rsidR="00EA5A1D" w:rsidRDefault="00EA5A1D"/>
    <w:p w:rsidR="00EA5A1D" w:rsidRDefault="000D3A20">
      <w:pPr>
        <w:tabs>
          <w:tab w:val="left" w:pos="2907"/>
        </w:tabs>
      </w:pPr>
      <w:r>
        <w:tab/>
      </w:r>
    </w:p>
    <w:tbl>
      <w:tblPr>
        <w:tblStyle w:val="a6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8"/>
        <w:gridCol w:w="1625"/>
        <w:gridCol w:w="1753"/>
        <w:gridCol w:w="1417"/>
        <w:gridCol w:w="1387"/>
        <w:gridCol w:w="1613"/>
      </w:tblGrid>
      <w:tr w:rsidR="00EA5A1D">
        <w:tc>
          <w:tcPr>
            <w:tcW w:w="1259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62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753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41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38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13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12C.1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Disposiciones en materia de acceso a la información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387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Carpeta ubicada en la sala de juntas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12C.5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Comité de Información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>Sesiones</w:t>
            </w: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387" w:type="dxa"/>
          </w:tcPr>
          <w:p w:rsidR="00EA5A1D" w:rsidRDefault="000D3A20">
            <w:pPr>
              <w:tabs>
                <w:tab w:val="left" w:pos="2907"/>
              </w:tabs>
            </w:pPr>
            <w:r>
              <w:t>5 cm</w:t>
            </w: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Carpeta ubicada en la sala de juntas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12C.6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Solicitudes de Acceso a la Información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>Solicitudes</w:t>
            </w: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387" w:type="dxa"/>
          </w:tcPr>
          <w:p w:rsidR="00EA5A1D" w:rsidRDefault="000D3A20">
            <w:pPr>
              <w:tabs>
                <w:tab w:val="left" w:pos="2907"/>
              </w:tabs>
            </w:pPr>
            <w:r>
              <w:t>5 cm</w:t>
            </w: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Carpeta ubicada en la sala de juntas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12C.7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Portal de Transparencia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>Formatos</w:t>
            </w: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2016-2018</w:t>
            </w:r>
          </w:p>
        </w:tc>
        <w:tc>
          <w:tcPr>
            <w:tcW w:w="1387" w:type="dxa"/>
          </w:tcPr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Portal Web</w:t>
            </w:r>
          </w:p>
          <w:p w:rsidR="00EA5A1D" w:rsidRDefault="000D3A20">
            <w:pPr>
              <w:tabs>
                <w:tab w:val="left" w:pos="2907"/>
              </w:tabs>
            </w:pPr>
            <w:r>
              <w:t>mujer.gob.mx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12C.8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Clasificación de Información Reservada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Art. 94 </w:t>
            </w: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1387" w:type="dxa"/>
          </w:tcPr>
          <w:p w:rsidR="00EA5A1D" w:rsidRDefault="000D3A20">
            <w:pPr>
              <w:tabs>
                <w:tab w:val="left" w:pos="2907"/>
              </w:tabs>
            </w:pPr>
            <w:r>
              <w:t>5 cm</w:t>
            </w: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Carpeta ubicada en la sala de juntas</w:t>
            </w:r>
          </w:p>
        </w:tc>
      </w:tr>
      <w:tr w:rsidR="00EA5A1D">
        <w:tc>
          <w:tcPr>
            <w:tcW w:w="1259" w:type="dxa"/>
          </w:tcPr>
          <w:p w:rsidR="00EA5A1D" w:rsidRDefault="000D3A20">
            <w:pPr>
              <w:tabs>
                <w:tab w:val="left" w:pos="2907"/>
              </w:tabs>
            </w:pPr>
            <w:r>
              <w:t>12C.10</w:t>
            </w:r>
          </w:p>
        </w:tc>
        <w:tc>
          <w:tcPr>
            <w:tcW w:w="1625" w:type="dxa"/>
          </w:tcPr>
          <w:p w:rsidR="00EA5A1D" w:rsidRDefault="000D3A20">
            <w:pPr>
              <w:tabs>
                <w:tab w:val="left" w:pos="2907"/>
              </w:tabs>
            </w:pPr>
            <w:r>
              <w:t>Sistema de Datos Personales</w:t>
            </w:r>
          </w:p>
        </w:tc>
        <w:tc>
          <w:tcPr>
            <w:tcW w:w="1753" w:type="dxa"/>
          </w:tcPr>
          <w:p w:rsidR="00EA5A1D" w:rsidRDefault="000D3A20">
            <w:pPr>
              <w:tabs>
                <w:tab w:val="left" w:pos="2907"/>
              </w:tabs>
            </w:pPr>
            <w:r>
              <w:t>Datos Personales</w:t>
            </w:r>
          </w:p>
        </w:tc>
        <w:tc>
          <w:tcPr>
            <w:tcW w:w="1417" w:type="dxa"/>
          </w:tcPr>
          <w:p w:rsidR="00EA5A1D" w:rsidRDefault="000D3A20">
            <w:pPr>
              <w:tabs>
                <w:tab w:val="left" w:pos="2907"/>
              </w:tabs>
            </w:pPr>
            <w:r>
              <w:t>2016-2018</w:t>
            </w:r>
          </w:p>
        </w:tc>
        <w:tc>
          <w:tcPr>
            <w:tcW w:w="1387" w:type="dxa"/>
          </w:tcPr>
          <w:p w:rsidR="00EA5A1D" w:rsidRDefault="000D3A20">
            <w:pPr>
              <w:tabs>
                <w:tab w:val="left" w:pos="2907"/>
              </w:tabs>
            </w:pPr>
            <w:r>
              <w:t>5 cm</w:t>
            </w:r>
          </w:p>
        </w:tc>
        <w:tc>
          <w:tcPr>
            <w:tcW w:w="1613" w:type="dxa"/>
          </w:tcPr>
          <w:p w:rsidR="00EA5A1D" w:rsidRDefault="000D3A20">
            <w:pPr>
              <w:tabs>
                <w:tab w:val="left" w:pos="2907"/>
              </w:tabs>
            </w:pPr>
            <w:r>
              <w:t>Carpeta ubicada en la sala de juntas</w:t>
            </w:r>
          </w:p>
        </w:tc>
      </w:tr>
    </w:tbl>
    <w:p w:rsidR="00EA5A1D" w:rsidRDefault="00EA5A1D">
      <w:pPr>
        <w:tabs>
          <w:tab w:val="left" w:pos="1549"/>
        </w:tabs>
      </w:pPr>
    </w:p>
    <w:p w:rsidR="00EA5A1D" w:rsidRDefault="00EA5A1D">
      <w:pPr>
        <w:tabs>
          <w:tab w:val="left" w:pos="1549"/>
        </w:tabs>
      </w:pPr>
    </w:p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Carla Iveet Morales Fragoso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Archivo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</w:t>
            </w:r>
            <w:r>
              <w:t>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1706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oficinadecapacitacion.transparenciaiemtlaxcala@hotmail.com</w:t>
            </w:r>
          </w:p>
        </w:tc>
      </w:tr>
    </w:tbl>
    <w:p w:rsidR="00EA5A1D" w:rsidRDefault="00EA5A1D"/>
    <w:p w:rsidR="00EA5A1D" w:rsidRDefault="00EA5A1D"/>
    <w:tbl>
      <w:tblPr>
        <w:tblStyle w:val="a8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1547"/>
        <w:gridCol w:w="1901"/>
        <w:gridCol w:w="1215"/>
        <w:gridCol w:w="1444"/>
        <w:gridCol w:w="1621"/>
      </w:tblGrid>
      <w:tr w:rsidR="00EA5A1D">
        <w:tc>
          <w:tcPr>
            <w:tcW w:w="132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4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90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4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2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13C.1</w:t>
            </w:r>
          </w:p>
        </w:tc>
        <w:tc>
          <w:tcPr>
            <w:tcW w:w="1547" w:type="dxa"/>
          </w:tcPr>
          <w:p w:rsidR="00EA5A1D" w:rsidRDefault="000D3A20">
            <w:pPr>
              <w:tabs>
                <w:tab w:val="left" w:pos="2907"/>
              </w:tabs>
            </w:pPr>
            <w:r>
              <w:t>Disposiciones en materia de administración de archivos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18"/>
                <w:szCs w:val="18"/>
              </w:rPr>
              <w:t>Ley de Archivos del Estado de Tlaxcala, publicada el 13 de mayo del 2011. Ley de Transparencia y Acceso a la Información Pública del Estado de Tlaxcala, publicada el 4 de mayo de 2016.Ley de Transparen</w:t>
            </w:r>
            <w:r>
              <w:rPr>
                <w:sz w:val="18"/>
                <w:szCs w:val="18"/>
              </w:rPr>
              <w:t>cia y Acceso a la Información Pública del Estado de Tlaxcala, publicada el 4 de mayo de 2016.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2011-2017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número MOB030012 ubicado en la Oficina de Archivo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13C.2</w:t>
            </w:r>
          </w:p>
        </w:tc>
        <w:tc>
          <w:tcPr>
            <w:tcW w:w="1547" w:type="dxa"/>
          </w:tcPr>
          <w:p w:rsidR="00EA5A1D" w:rsidRDefault="000D3A20">
            <w:pPr>
              <w:tabs>
                <w:tab w:val="left" w:pos="2907"/>
              </w:tabs>
            </w:pPr>
            <w:r>
              <w:t>Planes, programas y proyectos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18"/>
                <w:szCs w:val="18"/>
              </w:rPr>
              <w:t>Planes y programas de las actividades programadas durante el presente año.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2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MOB030012 ubicado en la Oficina de Archivo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13C.5</w:t>
            </w:r>
          </w:p>
        </w:tc>
        <w:tc>
          <w:tcPr>
            <w:tcW w:w="1547" w:type="dxa"/>
          </w:tcPr>
          <w:p w:rsidR="00EA5A1D" w:rsidRDefault="000D3A20">
            <w:pPr>
              <w:tabs>
                <w:tab w:val="left" w:pos="2907"/>
              </w:tabs>
            </w:pPr>
            <w:r>
              <w:t>Instrumentos Archivísticos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18"/>
                <w:szCs w:val="18"/>
              </w:rPr>
              <w:t>Catálogo de disposición, Cuadro general de clasificación archivística y guía si</w:t>
            </w:r>
            <w:r>
              <w:rPr>
                <w:sz w:val="18"/>
                <w:szCs w:val="18"/>
              </w:rPr>
              <w:t xml:space="preserve">mple de archivos. 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23.9 MB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Computadora COM015283 ubicada en la oficina de Archivo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13C.10</w:t>
            </w:r>
          </w:p>
        </w:tc>
        <w:tc>
          <w:tcPr>
            <w:tcW w:w="1547" w:type="dxa"/>
          </w:tcPr>
          <w:p w:rsidR="00EA5A1D" w:rsidRDefault="000D3A20">
            <w:pPr>
              <w:tabs>
                <w:tab w:val="left" w:pos="2907"/>
              </w:tabs>
            </w:pPr>
            <w:r>
              <w:t>Cursos, asesorías y capacitaciones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16"/>
                <w:szCs w:val="16"/>
              </w:rPr>
              <w:t xml:space="preserve">Expediente que contiene las solicitudes de cursos 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2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Librero número MOB030012 ubicado en la Oficina de Archivo.</w:t>
            </w:r>
          </w:p>
        </w:tc>
      </w:tr>
    </w:tbl>
    <w:p w:rsidR="00EA5A1D" w:rsidRDefault="00EA5A1D">
      <w:pPr>
        <w:spacing w:after="0"/>
      </w:pPr>
    </w:p>
    <w:p w:rsidR="00EA5A1D" w:rsidRDefault="00EA5A1D">
      <w:pPr>
        <w:spacing w:after="0"/>
        <w:jc w:val="center"/>
      </w:pPr>
    </w:p>
    <w:p w:rsidR="00EA5A1D" w:rsidRDefault="00EA5A1D">
      <w:pPr>
        <w:spacing w:after="0"/>
        <w:jc w:val="center"/>
      </w:pPr>
    </w:p>
    <w:p w:rsidR="00EA5A1D" w:rsidRDefault="00EA5A1D">
      <w:pPr>
        <w:spacing w:after="0"/>
        <w:jc w:val="center"/>
      </w:pPr>
    </w:p>
    <w:p w:rsidR="00EA5A1D" w:rsidRDefault="000D3A2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GUÍA SIMPLE DE ARCHIVOS</w:t>
      </w:r>
    </w:p>
    <w:p w:rsidR="00EA5A1D" w:rsidRDefault="000D3A20">
      <w:pPr>
        <w:jc w:val="center"/>
        <w:rPr>
          <w:b/>
        </w:rPr>
      </w:pPr>
      <w:r>
        <w:rPr>
          <w:b/>
        </w:rPr>
        <w:t>SECCIONES SUSTANTIVAS</w:t>
      </w:r>
    </w:p>
    <w:tbl>
      <w:tblPr>
        <w:tblStyle w:val="a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Lic. Carlota Lozano Soto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Jefa de Oficina Jurídica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1702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hyperlink r:id="rId9">
              <w:r>
                <w:rPr>
                  <w:color w:val="0563C1"/>
                  <w:u w:val="single"/>
                </w:rPr>
                <w:t>li.cls@hotmail.com</w:t>
              </w:r>
            </w:hyperlink>
          </w:p>
        </w:tc>
      </w:tr>
    </w:tbl>
    <w:p w:rsidR="00EA5A1D" w:rsidRDefault="00EA5A1D">
      <w:pPr>
        <w:jc w:val="center"/>
        <w:rPr>
          <w:b/>
        </w:rPr>
      </w:pPr>
    </w:p>
    <w:tbl>
      <w:tblPr>
        <w:tblStyle w:val="a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6"/>
        <w:gridCol w:w="1590"/>
        <w:gridCol w:w="1887"/>
        <w:gridCol w:w="1215"/>
        <w:gridCol w:w="1436"/>
        <w:gridCol w:w="1610"/>
      </w:tblGrid>
      <w:tr w:rsidR="00EA5A1D">
        <w:tc>
          <w:tcPr>
            <w:tcW w:w="131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90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88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3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10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16" w:type="dxa"/>
          </w:tcPr>
          <w:p w:rsidR="00EA5A1D" w:rsidRDefault="000D3A20">
            <w:pPr>
              <w:tabs>
                <w:tab w:val="left" w:pos="2907"/>
              </w:tabs>
            </w:pPr>
            <w:r>
              <w:t>1S.1</w:t>
            </w:r>
          </w:p>
        </w:tc>
        <w:tc>
          <w:tcPr>
            <w:tcW w:w="1590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Acuerdo de creación</w:t>
            </w:r>
          </w:p>
        </w:tc>
        <w:tc>
          <w:tcPr>
            <w:tcW w:w="1887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436" w:type="dxa"/>
          </w:tcPr>
          <w:p w:rsidR="00EA5A1D" w:rsidRDefault="000D3A20">
            <w:pPr>
              <w:tabs>
                <w:tab w:val="left" w:pos="2907"/>
              </w:tabs>
            </w:pPr>
            <w:r>
              <w:t>2cm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MOB030012</w:t>
            </w:r>
          </w:p>
        </w:tc>
      </w:tr>
      <w:tr w:rsidR="00EA5A1D">
        <w:tc>
          <w:tcPr>
            <w:tcW w:w="1316" w:type="dxa"/>
          </w:tcPr>
          <w:p w:rsidR="00EA5A1D" w:rsidRDefault="000D3A20">
            <w:pPr>
              <w:tabs>
                <w:tab w:val="left" w:pos="2907"/>
              </w:tabs>
            </w:pPr>
            <w:r>
              <w:t>1S.2</w:t>
            </w:r>
          </w:p>
        </w:tc>
        <w:tc>
          <w:tcPr>
            <w:tcW w:w="1590" w:type="dxa"/>
          </w:tcPr>
          <w:p w:rsidR="00EA5A1D" w:rsidRDefault="000D3A20">
            <w:pPr>
              <w:tabs>
                <w:tab w:val="left" w:pos="2907"/>
              </w:tabs>
              <w:rPr>
                <w:color w:val="000000"/>
              </w:rPr>
            </w:pPr>
            <w:r>
              <w:rPr>
                <w:color w:val="000000"/>
              </w:rPr>
              <w:t>Reglamento Interior</w:t>
            </w:r>
          </w:p>
        </w:tc>
        <w:tc>
          <w:tcPr>
            <w:tcW w:w="1887" w:type="dxa"/>
          </w:tcPr>
          <w:p w:rsidR="00EA5A1D" w:rsidRDefault="000D3A20">
            <w:pPr>
              <w:tabs>
                <w:tab w:val="left" w:pos="2907"/>
              </w:tabs>
            </w:pPr>
            <w:r>
              <w:t>Normatividad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436" w:type="dxa"/>
          </w:tcPr>
          <w:p w:rsidR="00EA5A1D" w:rsidRDefault="000D3A20">
            <w:pPr>
              <w:tabs>
                <w:tab w:val="left" w:pos="2907"/>
              </w:tabs>
            </w:pPr>
            <w:r>
              <w:t>2cm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MOB030012</w:t>
            </w:r>
          </w:p>
        </w:tc>
      </w:tr>
      <w:tr w:rsidR="00EA5A1D">
        <w:tc>
          <w:tcPr>
            <w:tcW w:w="1316" w:type="dxa"/>
          </w:tcPr>
          <w:p w:rsidR="00EA5A1D" w:rsidRDefault="000D3A20">
            <w:pPr>
              <w:tabs>
                <w:tab w:val="left" w:pos="2907"/>
              </w:tabs>
            </w:pPr>
            <w:r>
              <w:t>1S.3</w:t>
            </w:r>
          </w:p>
        </w:tc>
        <w:tc>
          <w:tcPr>
            <w:tcW w:w="1590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Leyes locales, nacionales e internacionales</w:t>
            </w:r>
          </w:p>
        </w:tc>
        <w:tc>
          <w:tcPr>
            <w:tcW w:w="1887" w:type="dxa"/>
          </w:tcPr>
          <w:p w:rsidR="00EA5A1D" w:rsidRDefault="000D3A20">
            <w:pPr>
              <w:tabs>
                <w:tab w:val="left" w:pos="2907"/>
              </w:tabs>
            </w:pPr>
            <w:r>
              <w:t>Compilado de leyes aplicables a la materia.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1999-2018</w:t>
            </w:r>
          </w:p>
        </w:tc>
        <w:tc>
          <w:tcPr>
            <w:tcW w:w="1436" w:type="dxa"/>
          </w:tcPr>
          <w:p w:rsidR="00EA5A1D" w:rsidRDefault="000D3A20">
            <w:pPr>
              <w:tabs>
                <w:tab w:val="left" w:pos="2907"/>
              </w:tabs>
            </w:pPr>
            <w:r>
              <w:t>8cm</w:t>
            </w:r>
          </w:p>
        </w:tc>
        <w:tc>
          <w:tcPr>
            <w:tcW w:w="1610" w:type="dxa"/>
          </w:tcPr>
          <w:p w:rsidR="00EA5A1D" w:rsidRDefault="000D3A20">
            <w:pPr>
              <w:tabs>
                <w:tab w:val="left" w:pos="2907"/>
              </w:tabs>
            </w:pPr>
            <w:r>
              <w:t>Librero MOB030012</w:t>
            </w:r>
          </w:p>
        </w:tc>
      </w:tr>
    </w:tbl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2C048A" w:rsidRDefault="002C048A">
      <w:pPr>
        <w:rPr>
          <w:b/>
        </w:rPr>
      </w:pPr>
    </w:p>
    <w:p w:rsidR="00EA5A1D" w:rsidRDefault="00EA5A1D">
      <w:pPr>
        <w:rPr>
          <w:b/>
        </w:rPr>
      </w:pPr>
    </w:p>
    <w:tbl>
      <w:tblPr>
        <w:tblStyle w:val="a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Manuela Edith Sánchez Pérez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Jefa de Oficina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1708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oficinadeprevencion.transparenciaiemtlaxcala@hotmail.com</w:t>
            </w:r>
          </w:p>
        </w:tc>
      </w:tr>
    </w:tbl>
    <w:p w:rsidR="00EA5A1D" w:rsidRDefault="00EA5A1D">
      <w:pPr>
        <w:jc w:val="center"/>
        <w:rPr>
          <w:b/>
        </w:rPr>
      </w:pPr>
    </w:p>
    <w:tbl>
      <w:tblPr>
        <w:tblStyle w:val="ac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1547"/>
        <w:gridCol w:w="1901"/>
        <w:gridCol w:w="1215"/>
        <w:gridCol w:w="1444"/>
        <w:gridCol w:w="1621"/>
      </w:tblGrid>
      <w:tr w:rsidR="00EA5A1D">
        <w:tc>
          <w:tcPr>
            <w:tcW w:w="132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4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90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4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2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2S.1</w:t>
            </w:r>
          </w:p>
        </w:tc>
        <w:tc>
          <w:tcPr>
            <w:tcW w:w="1547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color w:val="000000"/>
              </w:rPr>
              <w:t>Pláticas y talleres en sensibilización de la violencia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t>Listas de asistencia y evidencia fotográfica de pláticas.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Repisa ubicada en la oficina de prevención de la violencia.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</w:tr>
    </w:tbl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jc w:val="center"/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tbl>
      <w:tblPr>
        <w:tblStyle w:val="a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Alma Vallejo Hernández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Coordinadora de los Centros para el Desarrollo de las Mujeres CDM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</w:t>
            </w:r>
            <w:r>
              <w:t>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1703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hyperlink r:id="rId10">
              <w:r>
                <w:rPr>
                  <w:color w:val="0563C1"/>
                  <w:u w:val="single"/>
                </w:rPr>
                <w:t>cdm.iem@tlaxcala.gob.mx</w:t>
              </w:r>
            </w:hyperlink>
          </w:p>
        </w:tc>
      </w:tr>
    </w:tbl>
    <w:p w:rsidR="00EA5A1D" w:rsidRDefault="00EA5A1D">
      <w:pPr>
        <w:jc w:val="center"/>
        <w:rPr>
          <w:b/>
        </w:rPr>
      </w:pPr>
    </w:p>
    <w:tbl>
      <w:tblPr>
        <w:tblStyle w:val="ae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1734"/>
        <w:gridCol w:w="2096"/>
        <w:gridCol w:w="1215"/>
        <w:gridCol w:w="1333"/>
        <w:gridCol w:w="1479"/>
      </w:tblGrid>
      <w:tr w:rsidR="00EA5A1D">
        <w:tc>
          <w:tcPr>
            <w:tcW w:w="119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73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09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333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479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</w:t>
            </w:r>
          </w:p>
        </w:tc>
        <w:tc>
          <w:tcPr>
            <w:tcW w:w="1734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Asesoría y</w:t>
            </w:r>
            <w:r>
              <w:t xml:space="preserve"> orientación </w:t>
            </w:r>
            <w:r>
              <w:rPr>
                <w:color w:val="000000"/>
              </w:rPr>
              <w:t>para la prevención de la violencia</w:t>
            </w:r>
          </w:p>
          <w:p w:rsidR="00EA5A1D" w:rsidRDefault="00EA5A1D">
            <w:pPr>
              <w:tabs>
                <w:tab w:val="left" w:pos="2907"/>
              </w:tabs>
            </w:pPr>
          </w:p>
        </w:tc>
        <w:tc>
          <w:tcPr>
            <w:tcW w:w="2096" w:type="dxa"/>
          </w:tcPr>
          <w:p w:rsidR="00EA5A1D" w:rsidRDefault="000D3A20">
            <w:pPr>
              <w:tabs>
                <w:tab w:val="left" w:pos="2907"/>
              </w:tabs>
            </w:pPr>
            <w:r>
              <w:t>Reportes mensuales C.V., Contrato y Recibos de honorarios de los y las profesionistas.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pPr>
              <w:tabs>
                <w:tab w:val="left" w:pos="2907"/>
              </w:tabs>
            </w:pPr>
            <w:r>
              <w:t>216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(Altzayanca)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2S.2.1.1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S</w:t>
            </w:r>
            <w:r>
              <w:t>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2S.2.2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(Teolocholco)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2S.2.2.1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2S.2.3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(Cuapiaxtla)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2S.2.3.1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2S.2.4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(Muñoz d</w:t>
            </w:r>
            <w:r>
              <w:t>e Domingo Arenas)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2S.2.4.1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2S.2.5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(Tlaxco)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2S.2.5.1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2S.2.6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(Tocatlán)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2S.2.6.1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</w:t>
            </w:r>
            <w:r>
              <w:t>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2S.2.7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(Santa Ana Nopalucan)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2S.2.7.1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2S.2.8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Centros para el Desarrollo de la Mujer (Zitlaltepec)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t>Reportes y medios 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>24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Repisa única 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2S.2.8.1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t>2S.2.9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Centros para el </w:t>
            </w:r>
            <w:r>
              <w:lastRenderedPageBreak/>
              <w:t>Desarrollo de la Mujer (Yauhquemecan)</w:t>
            </w:r>
          </w:p>
        </w:tc>
        <w:tc>
          <w:tcPr>
            <w:tcW w:w="2096" w:type="dxa"/>
          </w:tcPr>
          <w:p w:rsidR="00EA5A1D" w:rsidRDefault="000D3A20">
            <w:pPr>
              <w:rPr>
                <w:color w:val="000000"/>
              </w:rPr>
            </w:pPr>
            <w:r>
              <w:lastRenderedPageBreak/>
              <w:t xml:space="preserve">Reportes y medios </w:t>
            </w:r>
            <w:r>
              <w:lastRenderedPageBreak/>
              <w:t>de verificación de actividades y metas del proyecto y formatos varios</w:t>
            </w:r>
          </w:p>
        </w:tc>
        <w:tc>
          <w:tcPr>
            <w:tcW w:w="1215" w:type="dxa"/>
          </w:tcPr>
          <w:p w:rsidR="00EA5A1D" w:rsidRDefault="000D3A20">
            <w:r>
              <w:lastRenderedPageBreak/>
              <w:t>2015-2017</w:t>
            </w:r>
          </w:p>
        </w:tc>
        <w:tc>
          <w:tcPr>
            <w:tcW w:w="1333" w:type="dxa"/>
          </w:tcPr>
          <w:p w:rsidR="00EA5A1D" w:rsidRDefault="000D3A20">
            <w:r>
              <w:t xml:space="preserve">24 cm </w:t>
            </w:r>
            <w:r>
              <w:lastRenderedPageBreak/>
              <w:t>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 xml:space="preserve">Repisa única </w:t>
            </w:r>
            <w:r>
              <w:lastRenderedPageBreak/>
              <w:t>ubicada en el área de Coordinación del CDM</w:t>
            </w:r>
          </w:p>
        </w:tc>
      </w:tr>
      <w:tr w:rsidR="00EA5A1D">
        <w:tc>
          <w:tcPr>
            <w:tcW w:w="1197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2S.2.9.1</w:t>
            </w:r>
          </w:p>
        </w:tc>
        <w:tc>
          <w:tcPr>
            <w:tcW w:w="1734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096" w:type="dxa"/>
          </w:tcPr>
          <w:p w:rsidR="00EA5A1D" w:rsidRDefault="000D3A20">
            <w:r>
              <w:t>Seguimiento de asesorías y canalizaciones de usuarias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33" w:type="dxa"/>
          </w:tcPr>
          <w:p w:rsidR="00EA5A1D" w:rsidRDefault="000D3A20">
            <w:r>
              <w:t>10 cm lineales</w:t>
            </w:r>
          </w:p>
        </w:tc>
        <w:tc>
          <w:tcPr>
            <w:tcW w:w="1479" w:type="dxa"/>
          </w:tcPr>
          <w:p w:rsidR="00EA5A1D" w:rsidRDefault="000D3A20">
            <w:pPr>
              <w:tabs>
                <w:tab w:val="left" w:pos="2907"/>
              </w:tabs>
            </w:pPr>
            <w:r>
              <w:t>Gaveta cuatro, archivero uno del CDM</w:t>
            </w:r>
          </w:p>
        </w:tc>
      </w:tr>
    </w:tbl>
    <w:p w:rsidR="00EA5A1D" w:rsidRDefault="00EA5A1D">
      <w:pPr>
        <w:rPr>
          <w:b/>
        </w:rPr>
      </w:pPr>
      <w:bookmarkStart w:id="0" w:name="_2uxi138zy620" w:colFirst="0" w:colLast="0"/>
      <w:bookmarkEnd w:id="0"/>
    </w:p>
    <w:p w:rsidR="00EA5A1D" w:rsidRDefault="00EA5A1D">
      <w:pPr>
        <w:rPr>
          <w:b/>
        </w:rPr>
      </w:pPr>
      <w:bookmarkStart w:id="1" w:name="_5ufngifjff8d" w:colFirst="0" w:colLast="0"/>
      <w:bookmarkEnd w:id="1"/>
    </w:p>
    <w:p w:rsidR="00EA5A1D" w:rsidRDefault="00EA5A1D">
      <w:pPr>
        <w:rPr>
          <w:b/>
        </w:rPr>
      </w:pPr>
      <w:bookmarkStart w:id="2" w:name="_xn1o9pq7cas" w:colFirst="0" w:colLast="0"/>
      <w:bookmarkEnd w:id="2"/>
    </w:p>
    <w:p w:rsidR="00EA5A1D" w:rsidRDefault="00EA5A1D">
      <w:pPr>
        <w:rPr>
          <w:b/>
        </w:rPr>
      </w:pPr>
      <w:bookmarkStart w:id="3" w:name="_jhzt6g7hsjln" w:colFirst="0" w:colLast="0"/>
      <w:bookmarkEnd w:id="3"/>
    </w:p>
    <w:p w:rsidR="00EA5A1D" w:rsidRDefault="00EA5A1D">
      <w:pPr>
        <w:rPr>
          <w:b/>
        </w:rPr>
      </w:pPr>
      <w:bookmarkStart w:id="4" w:name="_rbsznmi88prz" w:colFirst="0" w:colLast="0"/>
      <w:bookmarkEnd w:id="4"/>
    </w:p>
    <w:p w:rsidR="00EA5A1D" w:rsidRDefault="00EA5A1D">
      <w:pPr>
        <w:rPr>
          <w:b/>
        </w:rPr>
      </w:pPr>
      <w:bookmarkStart w:id="5" w:name="_8a3bepq3r2bo" w:colFirst="0" w:colLast="0"/>
      <w:bookmarkEnd w:id="5"/>
    </w:p>
    <w:p w:rsidR="00EA5A1D" w:rsidRDefault="00EA5A1D">
      <w:pPr>
        <w:rPr>
          <w:b/>
        </w:rPr>
      </w:pPr>
      <w:bookmarkStart w:id="6" w:name="_1vppmlnily97" w:colFirst="0" w:colLast="0"/>
      <w:bookmarkEnd w:id="6"/>
    </w:p>
    <w:p w:rsidR="00EA5A1D" w:rsidRDefault="00EA5A1D">
      <w:pPr>
        <w:rPr>
          <w:b/>
        </w:rPr>
      </w:pPr>
      <w:bookmarkStart w:id="7" w:name="_8hpweroe4kfg" w:colFirst="0" w:colLast="0"/>
      <w:bookmarkEnd w:id="7"/>
    </w:p>
    <w:p w:rsidR="00EA5A1D" w:rsidRDefault="00EA5A1D">
      <w:pPr>
        <w:rPr>
          <w:b/>
        </w:rPr>
      </w:pPr>
      <w:bookmarkStart w:id="8" w:name="_rnd8lj9ijw72" w:colFirst="0" w:colLast="0"/>
      <w:bookmarkEnd w:id="8"/>
    </w:p>
    <w:p w:rsidR="00EA5A1D" w:rsidRDefault="00EA5A1D">
      <w:pPr>
        <w:rPr>
          <w:b/>
        </w:rPr>
      </w:pPr>
      <w:bookmarkStart w:id="9" w:name="_rghuq9u769ni" w:colFirst="0" w:colLast="0"/>
      <w:bookmarkEnd w:id="9"/>
    </w:p>
    <w:p w:rsidR="00EA5A1D" w:rsidRDefault="00EA5A1D">
      <w:pPr>
        <w:rPr>
          <w:b/>
        </w:rPr>
      </w:pPr>
      <w:bookmarkStart w:id="10" w:name="_ucysss2qgg3p" w:colFirst="0" w:colLast="0"/>
      <w:bookmarkEnd w:id="10"/>
    </w:p>
    <w:p w:rsidR="00EA5A1D" w:rsidRDefault="00EA5A1D">
      <w:pPr>
        <w:rPr>
          <w:b/>
        </w:rPr>
      </w:pPr>
      <w:bookmarkStart w:id="11" w:name="_ehfah5s3fidz" w:colFirst="0" w:colLast="0"/>
      <w:bookmarkEnd w:id="11"/>
    </w:p>
    <w:p w:rsidR="00EA5A1D" w:rsidRDefault="00EA5A1D">
      <w:pPr>
        <w:rPr>
          <w:b/>
        </w:rPr>
      </w:pPr>
      <w:bookmarkStart w:id="12" w:name="_bz0879eavxxo" w:colFirst="0" w:colLast="0"/>
      <w:bookmarkEnd w:id="12"/>
    </w:p>
    <w:p w:rsidR="00EA5A1D" w:rsidRDefault="00EA5A1D">
      <w:pPr>
        <w:rPr>
          <w:b/>
        </w:rPr>
      </w:pPr>
      <w:bookmarkStart w:id="13" w:name="_5fgtuv4p3sie" w:colFirst="0" w:colLast="0"/>
      <w:bookmarkEnd w:id="13"/>
    </w:p>
    <w:p w:rsidR="00EA5A1D" w:rsidRDefault="00EA5A1D">
      <w:pPr>
        <w:rPr>
          <w:b/>
        </w:rPr>
      </w:pPr>
      <w:bookmarkStart w:id="14" w:name="_sd0nne3655yt" w:colFirst="0" w:colLast="0"/>
      <w:bookmarkEnd w:id="14"/>
    </w:p>
    <w:p w:rsidR="00EA5A1D" w:rsidRDefault="00EA5A1D">
      <w:pPr>
        <w:rPr>
          <w:b/>
        </w:rPr>
      </w:pPr>
      <w:bookmarkStart w:id="15" w:name="_a2h68bks7zu2" w:colFirst="0" w:colLast="0"/>
      <w:bookmarkEnd w:id="15"/>
    </w:p>
    <w:p w:rsidR="00EA5A1D" w:rsidRDefault="00EA5A1D">
      <w:pPr>
        <w:rPr>
          <w:b/>
        </w:rPr>
      </w:pPr>
      <w:bookmarkStart w:id="16" w:name="_q3l295th6996" w:colFirst="0" w:colLast="0"/>
      <w:bookmarkEnd w:id="16"/>
    </w:p>
    <w:p w:rsidR="00EA5A1D" w:rsidRDefault="00EA5A1D">
      <w:pPr>
        <w:rPr>
          <w:b/>
        </w:rPr>
      </w:pPr>
      <w:bookmarkStart w:id="17" w:name="_qew7h1ensbog" w:colFirst="0" w:colLast="0"/>
      <w:bookmarkEnd w:id="17"/>
    </w:p>
    <w:p w:rsidR="00EA5A1D" w:rsidRDefault="00EA5A1D">
      <w:pPr>
        <w:rPr>
          <w:b/>
        </w:rPr>
      </w:pPr>
      <w:bookmarkStart w:id="18" w:name="_44jnu7e03bgh" w:colFirst="0" w:colLast="0"/>
      <w:bookmarkEnd w:id="18"/>
    </w:p>
    <w:p w:rsidR="002C048A" w:rsidRDefault="002C048A">
      <w:pPr>
        <w:rPr>
          <w:b/>
        </w:rPr>
      </w:pPr>
    </w:p>
    <w:p w:rsidR="002C048A" w:rsidRDefault="002C048A">
      <w:pPr>
        <w:rPr>
          <w:b/>
        </w:rPr>
      </w:pPr>
      <w:bookmarkStart w:id="19" w:name="_GoBack"/>
      <w:bookmarkEnd w:id="19"/>
    </w:p>
    <w:p w:rsidR="00EA5A1D" w:rsidRDefault="00EA5A1D">
      <w:pPr>
        <w:rPr>
          <w:b/>
        </w:rPr>
      </w:pPr>
      <w:bookmarkStart w:id="20" w:name="_2g3alp7zkup7" w:colFirst="0" w:colLast="0"/>
      <w:bookmarkEnd w:id="20"/>
    </w:p>
    <w:p w:rsidR="00EA5A1D" w:rsidRDefault="00EA5A1D">
      <w:pPr>
        <w:rPr>
          <w:b/>
        </w:rPr>
      </w:pPr>
      <w:bookmarkStart w:id="21" w:name="_gjdgxs" w:colFirst="0" w:colLast="0"/>
      <w:bookmarkEnd w:id="21"/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Programa de Apoyo a las Instancias de Mujeres en las Entidades Federativas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Licda. Alejandra Nolasco Arroyo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Coordinadora general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1712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hyperlink r:id="rId11">
              <w:r>
                <w:rPr>
                  <w:color w:val="0563C1"/>
                  <w:u w:val="single"/>
                </w:rPr>
                <w:t>alejandra.nolasco@gmail.com</w:t>
              </w:r>
            </w:hyperlink>
          </w:p>
        </w:tc>
      </w:tr>
    </w:tbl>
    <w:p w:rsidR="00EA5A1D" w:rsidRDefault="00EA5A1D">
      <w:pPr>
        <w:jc w:val="center"/>
        <w:rPr>
          <w:b/>
        </w:rPr>
      </w:pPr>
    </w:p>
    <w:tbl>
      <w:tblPr>
        <w:tblStyle w:val="af0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5"/>
        <w:gridCol w:w="1550"/>
        <w:gridCol w:w="2195"/>
        <w:gridCol w:w="1215"/>
        <w:gridCol w:w="1357"/>
        <w:gridCol w:w="1512"/>
      </w:tblGrid>
      <w:tr w:rsidR="00EA5A1D">
        <w:tc>
          <w:tcPr>
            <w:tcW w:w="122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50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219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</w:rPr>
              <w:t>S EXTREMAS</w:t>
            </w:r>
          </w:p>
        </w:tc>
        <w:tc>
          <w:tcPr>
            <w:tcW w:w="135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51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2S.3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color w:val="000000"/>
              </w:rPr>
              <w:t>Línea telefónica para la atención psicológica y legal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2S.4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móvil con atención integral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2S.5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Eventos en preventivos de la violencia (Cine, cuentacuentos, obra de teatro)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 final, ficha técnica, contratos, reseñas y propuestas; facturas de los eventos.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(Apizaco)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Librero número MOB025191</w:t>
            </w:r>
          </w:p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 xml:space="preserve">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4S.1.1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pPr>
              <w:rPr>
                <w:color w:val="000000"/>
              </w:rPr>
            </w:pPr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MOBO030143ubicado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4S.2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Unidad de Atención </w:t>
            </w:r>
            <w:r>
              <w:lastRenderedPageBreak/>
              <w:t>(Huamantla)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Informe</w:t>
            </w:r>
            <w:r>
              <w:t xml:space="preserve">s mensuales, final, ficha técnica, </w:t>
            </w:r>
            <w:r>
              <w:lastRenderedPageBreak/>
              <w:t>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 xml:space="preserve">Librero número MOB025191 ubicado en la </w:t>
            </w:r>
            <w:r>
              <w:rPr>
                <w:sz w:val="20"/>
                <w:szCs w:val="20"/>
              </w:rPr>
              <w:lastRenderedPageBreak/>
              <w:t>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4S.2.1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MOBO030088ubicado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4S.3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(Calpulalpan)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</w:t>
            </w:r>
            <w:r>
              <w:t>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</w:t>
            </w:r>
            <w:r>
              <w:t xml:space="preserve">025191 </w:t>
            </w:r>
            <w:r>
              <w:rPr>
                <w:sz w:val="20"/>
                <w:szCs w:val="20"/>
              </w:rPr>
              <w:t>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4S.3.1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MOBO030052ubicado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4S.4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(Zacatelco)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</w:t>
            </w:r>
            <w:r>
              <w:rPr>
                <w:sz w:val="20"/>
                <w:szCs w:val="20"/>
              </w:rPr>
              <w:t>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4S.4.1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MOBO025191ubicado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4S.5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(Tepetitla de Lardizábal)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4S.5.1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</w:t>
            </w:r>
            <w:r>
              <w:t>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MOBO030181ubicado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4S.6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(Chiautempan)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4S.6.1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Expedientes </w:t>
            </w:r>
            <w:r>
              <w:lastRenderedPageBreak/>
              <w:t>de usuarias</w:t>
            </w:r>
          </w:p>
        </w:tc>
        <w:tc>
          <w:tcPr>
            <w:tcW w:w="2195" w:type="dxa"/>
          </w:tcPr>
          <w:p w:rsidR="00EA5A1D" w:rsidRDefault="000D3A20">
            <w:r>
              <w:lastRenderedPageBreak/>
              <w:t xml:space="preserve">Carpetas de </w:t>
            </w:r>
            <w:r>
              <w:lastRenderedPageBreak/>
              <w:t>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lastRenderedPageBreak/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Archivero </w:t>
            </w:r>
            <w:r>
              <w:lastRenderedPageBreak/>
              <w:t>MOBO030100ubicado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lastRenderedPageBreak/>
              <w:t>4S.7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</w:t>
            </w:r>
            <w:r>
              <w:t>ción (Santa Cruz Tlaxcala)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4S.7.1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MOBO037195ubicado en la unidad de Atención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4S.8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(Tlaxcala)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</w:t>
            </w:r>
            <w:r>
              <w:t xml:space="preserve">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4S.8.1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MOBO025154ubicado en la unidad de Atenci</w:t>
            </w:r>
            <w:r>
              <w:t>ón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4S.9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Unidad de Atención (San Pablo del Monte)</w:t>
            </w:r>
          </w:p>
        </w:tc>
        <w:tc>
          <w:tcPr>
            <w:tcW w:w="2195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Informes mensuales, final, ficha técnica, contrato, CV de las/os profesionistas, facturas de la meta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</w:t>
            </w:r>
          </w:p>
        </w:tc>
        <w:tc>
          <w:tcPr>
            <w:tcW w:w="1357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8 </w:t>
            </w:r>
            <w:proofErr w:type="spellStart"/>
            <w:r>
              <w:t>cms</w:t>
            </w:r>
            <w:proofErr w:type="spellEnd"/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MOB025191 ubicado en la Oficina de Coordinación de PAIMEF</w:t>
            </w:r>
          </w:p>
        </w:tc>
      </w:tr>
      <w:tr w:rsidR="00EA5A1D">
        <w:tc>
          <w:tcPr>
            <w:tcW w:w="1225" w:type="dxa"/>
          </w:tcPr>
          <w:p w:rsidR="00EA5A1D" w:rsidRDefault="000D3A20">
            <w:pPr>
              <w:tabs>
                <w:tab w:val="left" w:pos="2907"/>
              </w:tabs>
            </w:pPr>
            <w:r>
              <w:t>4S.9.1</w:t>
            </w:r>
          </w:p>
        </w:tc>
        <w:tc>
          <w:tcPr>
            <w:tcW w:w="1550" w:type="dxa"/>
          </w:tcPr>
          <w:p w:rsidR="00EA5A1D" w:rsidRDefault="000D3A20">
            <w:pPr>
              <w:tabs>
                <w:tab w:val="left" w:pos="2907"/>
              </w:tabs>
            </w:pPr>
            <w:r>
              <w:t>Expedientes de usuarias</w:t>
            </w:r>
          </w:p>
        </w:tc>
        <w:tc>
          <w:tcPr>
            <w:tcW w:w="2195" w:type="dxa"/>
          </w:tcPr>
          <w:p w:rsidR="00EA5A1D" w:rsidRDefault="000D3A20">
            <w:r>
              <w:t>Carpetas de investigación, procesos psicológicos y/o jurídicos</w:t>
            </w:r>
          </w:p>
        </w:tc>
        <w:tc>
          <w:tcPr>
            <w:tcW w:w="1215" w:type="dxa"/>
          </w:tcPr>
          <w:p w:rsidR="00EA5A1D" w:rsidRDefault="000D3A20">
            <w:r>
              <w:t>2017</w:t>
            </w:r>
          </w:p>
        </w:tc>
        <w:tc>
          <w:tcPr>
            <w:tcW w:w="1357" w:type="dxa"/>
          </w:tcPr>
          <w:p w:rsidR="00EA5A1D" w:rsidRDefault="000D3A20">
            <w:r>
              <w:t>Archivero</w:t>
            </w:r>
          </w:p>
        </w:tc>
        <w:tc>
          <w:tcPr>
            <w:tcW w:w="1512" w:type="dxa"/>
          </w:tcPr>
          <w:p w:rsidR="00EA5A1D" w:rsidRDefault="000D3A20">
            <w:pPr>
              <w:tabs>
                <w:tab w:val="left" w:pos="2907"/>
              </w:tabs>
            </w:pPr>
            <w:r>
              <w:t>Archivero MOBO030174ubicado en la unidad de Atención</w:t>
            </w:r>
          </w:p>
        </w:tc>
      </w:tr>
    </w:tbl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tbl>
      <w:tblPr>
        <w:tblStyle w:val="a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Carla Iveet Morales Fragoso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Jefa de Oficina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</w:t>
            </w:r>
            <w:r>
              <w:t>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1706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oficinadecapacitacion.transparenciaiemtlaxcala@hotmail.com</w:t>
            </w:r>
          </w:p>
        </w:tc>
      </w:tr>
    </w:tbl>
    <w:p w:rsidR="00EA5A1D" w:rsidRDefault="00EA5A1D">
      <w:pPr>
        <w:rPr>
          <w:b/>
        </w:rPr>
      </w:pPr>
    </w:p>
    <w:tbl>
      <w:tblPr>
        <w:tblStyle w:val="af2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781"/>
        <w:gridCol w:w="1823"/>
        <w:gridCol w:w="1215"/>
        <w:gridCol w:w="1398"/>
        <w:gridCol w:w="1566"/>
      </w:tblGrid>
      <w:tr w:rsidR="00EA5A1D">
        <w:tc>
          <w:tcPr>
            <w:tcW w:w="127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78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823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398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56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271" w:type="dxa"/>
          </w:tcPr>
          <w:p w:rsidR="00EA5A1D" w:rsidRDefault="000D3A20">
            <w:pPr>
              <w:tabs>
                <w:tab w:val="left" w:pos="2907"/>
              </w:tabs>
            </w:pPr>
            <w:r>
              <w:t>3S.1</w:t>
            </w:r>
          </w:p>
        </w:tc>
        <w:tc>
          <w:tcPr>
            <w:tcW w:w="178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color w:val="000000"/>
              </w:rPr>
              <w:t>Cursos para el empleo, autoempleo y empoderamiento</w:t>
            </w:r>
          </w:p>
        </w:tc>
        <w:tc>
          <w:tcPr>
            <w:tcW w:w="1823" w:type="dxa"/>
          </w:tcPr>
          <w:p w:rsidR="00EA5A1D" w:rsidRDefault="000D3A20">
            <w:pPr>
              <w:tabs>
                <w:tab w:val="left" w:pos="2907"/>
              </w:tabs>
            </w:pPr>
            <w:r>
              <w:t>Solicitudes para cursos de capacitación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2018</w:t>
            </w:r>
          </w:p>
        </w:tc>
        <w:tc>
          <w:tcPr>
            <w:tcW w:w="1398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566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Librero número MOB030012 ubicado en la Oficina de Capacitación.</w:t>
            </w:r>
          </w:p>
        </w:tc>
      </w:tr>
    </w:tbl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tbl>
      <w:tblPr>
        <w:tblStyle w:val="a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lastRenderedPageBreak/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Programas Federales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Licda. Eleazar Ornelas Dávila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Coordinación del Programa de Fortalecimiento a la Transversalidad de la Perspectiva de Género 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</w:t>
            </w:r>
            <w:r>
              <w:t>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1710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elyta_od7@hotmail.com</w:t>
            </w:r>
          </w:p>
        </w:tc>
      </w:tr>
    </w:tbl>
    <w:p w:rsidR="00EA5A1D" w:rsidRDefault="00EA5A1D">
      <w:pPr>
        <w:rPr>
          <w:b/>
        </w:rPr>
      </w:pPr>
    </w:p>
    <w:tbl>
      <w:tblPr>
        <w:tblStyle w:val="af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622"/>
        <w:gridCol w:w="1884"/>
        <w:gridCol w:w="1215"/>
        <w:gridCol w:w="1427"/>
        <w:gridCol w:w="1601"/>
      </w:tblGrid>
      <w:tr w:rsidR="00EA5A1D">
        <w:tc>
          <w:tcPr>
            <w:tcW w:w="130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622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88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2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0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05" w:type="dxa"/>
          </w:tcPr>
          <w:p w:rsidR="00EA5A1D" w:rsidRDefault="000D3A20">
            <w:pPr>
              <w:tabs>
                <w:tab w:val="left" w:pos="2907"/>
              </w:tabs>
            </w:pPr>
            <w:r>
              <w:t>3S.2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>Cursos, talleres y diplomados a servidores públicos en perspectiva de género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>Programa de Fortalecimiento a la Transversalidad de la Perspectiva de Género, Modalidad I</w:t>
            </w:r>
          </w:p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 xml:space="preserve"> 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>2015-2018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>7.20 c m lineales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A1D" w:rsidRDefault="000D3A20">
            <w:pPr>
              <w:tabs>
                <w:tab w:val="left" w:pos="2907"/>
              </w:tabs>
              <w:spacing w:line="276" w:lineRule="auto"/>
            </w:pPr>
            <w:r>
              <w:t>Libreros número MOB036108 y MOB036109 ubicados en la Oficina de Transversalidad Modalidad 1</w:t>
            </w:r>
          </w:p>
        </w:tc>
      </w:tr>
    </w:tbl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p w:rsidR="00EA5A1D" w:rsidRDefault="00EA5A1D">
      <w:pPr>
        <w:rPr>
          <w:b/>
        </w:rPr>
      </w:pPr>
    </w:p>
    <w:tbl>
      <w:tblPr>
        <w:tblStyle w:val="a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Departamento Operativo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Licda. María Fernanda Garcés Lozano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>Jefa de Oficina de Vinculación Interinstitucional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 xml:space="preserve">(246) 46 529 </w:t>
            </w:r>
            <w:r>
              <w:t>60 Ext. 1708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mafer-garces@hotmail.com</w:t>
            </w:r>
          </w:p>
        </w:tc>
      </w:tr>
    </w:tbl>
    <w:p w:rsidR="00EA5A1D" w:rsidRDefault="00EA5A1D"/>
    <w:p w:rsidR="00EA5A1D" w:rsidRDefault="00EA5A1D"/>
    <w:tbl>
      <w:tblPr>
        <w:tblStyle w:val="af6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1547"/>
        <w:gridCol w:w="1901"/>
        <w:gridCol w:w="1215"/>
        <w:gridCol w:w="1444"/>
        <w:gridCol w:w="1621"/>
      </w:tblGrid>
      <w:tr w:rsidR="00EA5A1D">
        <w:tc>
          <w:tcPr>
            <w:tcW w:w="132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4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90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4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2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5S.1</w:t>
            </w:r>
          </w:p>
        </w:tc>
        <w:tc>
          <w:tcPr>
            <w:tcW w:w="1547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Vinculación en el sector público y privado con perspectiva de género</w:t>
            </w:r>
          </w:p>
          <w:p w:rsidR="00EA5A1D" w:rsidRDefault="00EA5A1D"/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t>Minutas, Lista de asistencia y evidencia fotográfica de las vinculaciones.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8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</w:pPr>
            <w:r>
              <w:rPr>
                <w:sz w:val="20"/>
                <w:szCs w:val="20"/>
              </w:rPr>
              <w:t>Archivero número MOB025152 ubicado en la Oficina de Vinculación Interinstitucional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5S.2</w:t>
            </w:r>
          </w:p>
        </w:tc>
        <w:tc>
          <w:tcPr>
            <w:tcW w:w="1547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Sistema Estatal para la Igualdad entre Mujeres y Hombres (SEIMH)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t xml:space="preserve">Oficios, informes, y documentación de las Sesiones del Consejo Estatal Contra la Trata de Personas. 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8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Archivero número MOB025152 ubicado en la Oficina de Vinculación Interinstitucional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5S.3</w:t>
            </w:r>
          </w:p>
        </w:tc>
        <w:tc>
          <w:tcPr>
            <w:tcW w:w="1547" w:type="dxa"/>
          </w:tcPr>
          <w:p w:rsidR="00EA5A1D" w:rsidRDefault="000D3A20">
            <w:pPr>
              <w:rPr>
                <w:color w:val="000000"/>
              </w:rPr>
            </w:pPr>
            <w:r>
              <w:rPr>
                <w:color w:val="000000"/>
              </w:rPr>
              <w:t>Sistema Estatal para Prevenir, Atender, Sancionar y</w:t>
            </w:r>
            <w:r>
              <w:rPr>
                <w:color w:val="000000"/>
              </w:rPr>
              <w:t xml:space="preserve"> Erradicar la Violencia contra las Mujeres (SEPASEV)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t>Oficios y evidencia de las sesiones ordinarias y extraordinarias del Sistema Estatal para la Igualdad entre Mujeres y Hombres.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8cm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Archivero número MOB025152 ubicado en la Oficina de Vinculació</w:t>
            </w:r>
            <w:r>
              <w:rPr>
                <w:sz w:val="20"/>
                <w:szCs w:val="20"/>
              </w:rPr>
              <w:t>n Interinstitucional</w:t>
            </w:r>
          </w:p>
        </w:tc>
      </w:tr>
    </w:tbl>
    <w:p w:rsidR="00EA5A1D" w:rsidRDefault="00EA5A1D"/>
    <w:p w:rsidR="00EA5A1D" w:rsidRDefault="00EA5A1D">
      <w:pPr>
        <w:spacing w:after="0"/>
        <w:jc w:val="center"/>
        <w:rPr>
          <w:b/>
          <w:sz w:val="36"/>
          <w:szCs w:val="36"/>
        </w:rPr>
      </w:pPr>
    </w:p>
    <w:p w:rsidR="00EA5A1D" w:rsidRDefault="00EA5A1D">
      <w:pPr>
        <w:rPr>
          <w:b/>
          <w:sz w:val="36"/>
          <w:szCs w:val="36"/>
        </w:rPr>
      </w:pPr>
    </w:p>
    <w:p w:rsidR="00EA5A1D" w:rsidRDefault="00EA5A1D"/>
    <w:tbl>
      <w:tblPr>
        <w:tblStyle w:val="af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7"/>
        <w:gridCol w:w="5781"/>
      </w:tblGrid>
      <w:tr w:rsidR="00EA5A1D">
        <w:tc>
          <w:tcPr>
            <w:tcW w:w="3047" w:type="dxa"/>
          </w:tcPr>
          <w:p w:rsidR="00EA5A1D" w:rsidRDefault="000D3A20">
            <w:r>
              <w:t>Dirección</w:t>
            </w:r>
          </w:p>
        </w:tc>
        <w:tc>
          <w:tcPr>
            <w:tcW w:w="5781" w:type="dxa"/>
          </w:tcPr>
          <w:p w:rsidR="00EA5A1D" w:rsidRDefault="000D3A20">
            <w:r>
              <w:t>Instituto Estatal de la Mujer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 xml:space="preserve">Unidad administrativa </w:t>
            </w:r>
          </w:p>
        </w:tc>
        <w:tc>
          <w:tcPr>
            <w:tcW w:w="5781" w:type="dxa"/>
          </w:tcPr>
          <w:p w:rsidR="00EA5A1D" w:rsidRDefault="000D3A20">
            <w:r>
              <w:t>Dirección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Nombre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Licda. Eunice Lizbeth Zistecatl Fernández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Cargo del responsable de la unidad administrativa</w:t>
            </w:r>
          </w:p>
        </w:tc>
        <w:tc>
          <w:tcPr>
            <w:tcW w:w="5781" w:type="dxa"/>
          </w:tcPr>
          <w:p w:rsidR="00EA5A1D" w:rsidRDefault="000D3A20">
            <w:r>
              <w:t xml:space="preserve">Analista 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Domicilio</w:t>
            </w:r>
          </w:p>
        </w:tc>
        <w:tc>
          <w:tcPr>
            <w:tcW w:w="5781" w:type="dxa"/>
          </w:tcPr>
          <w:p w:rsidR="00EA5A1D" w:rsidRDefault="000D3A20">
            <w:r>
              <w:t>Ex Fábrica de San Manuel s/n, Barrio Nuevo, San Miguel Contla, Santa Cruz , Tlaxcala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Teléfono</w:t>
            </w:r>
          </w:p>
        </w:tc>
        <w:tc>
          <w:tcPr>
            <w:tcW w:w="5781" w:type="dxa"/>
          </w:tcPr>
          <w:p w:rsidR="00EA5A1D" w:rsidRDefault="000D3A20">
            <w:r>
              <w:t>(246) 46 529 60 Ext. 1706</w:t>
            </w:r>
          </w:p>
        </w:tc>
      </w:tr>
      <w:tr w:rsidR="00EA5A1D">
        <w:tc>
          <w:tcPr>
            <w:tcW w:w="3047" w:type="dxa"/>
          </w:tcPr>
          <w:p w:rsidR="00EA5A1D" w:rsidRDefault="000D3A20">
            <w:r>
              <w:t>Correo electrónico</w:t>
            </w:r>
          </w:p>
        </w:tc>
        <w:tc>
          <w:tcPr>
            <w:tcW w:w="5781" w:type="dxa"/>
          </w:tcPr>
          <w:p w:rsidR="00EA5A1D" w:rsidRDefault="000D3A20">
            <w:r>
              <w:t>direccion.iem@hotmail.com</w:t>
            </w:r>
          </w:p>
        </w:tc>
      </w:tr>
    </w:tbl>
    <w:p w:rsidR="00EA5A1D" w:rsidRDefault="00EA5A1D"/>
    <w:p w:rsidR="00EA5A1D" w:rsidRDefault="00EA5A1D"/>
    <w:tbl>
      <w:tblPr>
        <w:tblStyle w:val="af8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6"/>
        <w:gridCol w:w="1547"/>
        <w:gridCol w:w="1901"/>
        <w:gridCol w:w="1215"/>
        <w:gridCol w:w="1444"/>
        <w:gridCol w:w="1621"/>
      </w:tblGrid>
      <w:tr w:rsidR="00EA5A1D">
        <w:tc>
          <w:tcPr>
            <w:tcW w:w="1326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SECCIÓN</w:t>
            </w:r>
          </w:p>
        </w:tc>
        <w:tc>
          <w:tcPr>
            <w:tcW w:w="1547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190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1215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FECHAS EXTREMAS</w:t>
            </w:r>
          </w:p>
        </w:tc>
        <w:tc>
          <w:tcPr>
            <w:tcW w:w="1444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VOLUMEN</w:t>
            </w:r>
          </w:p>
        </w:tc>
        <w:tc>
          <w:tcPr>
            <w:tcW w:w="1621" w:type="dxa"/>
            <w:shd w:val="clear" w:color="auto" w:fill="E7E6E6"/>
          </w:tcPr>
          <w:p w:rsidR="00EA5A1D" w:rsidRDefault="000D3A20">
            <w:pPr>
              <w:tabs>
                <w:tab w:val="left" w:pos="2907"/>
              </w:tabs>
              <w:jc w:val="center"/>
              <w:rPr>
                <w:b/>
              </w:rPr>
            </w:pPr>
            <w:r>
              <w:rPr>
                <w:b/>
              </w:rPr>
              <w:t>UBICACIÓN FÍSICA</w:t>
            </w:r>
          </w:p>
        </w:tc>
      </w:tr>
      <w:tr w:rsidR="00EA5A1D">
        <w:tc>
          <w:tcPr>
            <w:tcW w:w="1326" w:type="dxa"/>
          </w:tcPr>
          <w:p w:rsidR="00EA5A1D" w:rsidRDefault="000D3A20">
            <w:pPr>
              <w:tabs>
                <w:tab w:val="left" w:pos="2907"/>
              </w:tabs>
            </w:pPr>
            <w:r>
              <w:t>5S.4</w:t>
            </w:r>
          </w:p>
        </w:tc>
        <w:tc>
          <w:tcPr>
            <w:tcW w:w="1547" w:type="dxa"/>
          </w:tcPr>
          <w:p w:rsidR="00EA5A1D" w:rsidRDefault="000D3A20">
            <w:r>
              <w:t>BANAVIM</w:t>
            </w:r>
          </w:p>
        </w:tc>
        <w:tc>
          <w:tcPr>
            <w:tcW w:w="1901" w:type="dxa"/>
          </w:tcPr>
          <w:p w:rsidR="00EA5A1D" w:rsidRDefault="000D3A20">
            <w:pPr>
              <w:tabs>
                <w:tab w:val="left" w:pos="2907"/>
              </w:tabs>
            </w:pPr>
            <w:r>
              <w:t>Información del BANAVIM</w:t>
            </w:r>
          </w:p>
        </w:tc>
        <w:tc>
          <w:tcPr>
            <w:tcW w:w="1215" w:type="dxa"/>
          </w:tcPr>
          <w:p w:rsidR="00EA5A1D" w:rsidRDefault="000D3A20">
            <w:pPr>
              <w:tabs>
                <w:tab w:val="left" w:pos="2907"/>
              </w:tabs>
            </w:pPr>
            <w:r>
              <w:t>2017-2018</w:t>
            </w:r>
          </w:p>
        </w:tc>
        <w:tc>
          <w:tcPr>
            <w:tcW w:w="1444" w:type="dxa"/>
          </w:tcPr>
          <w:p w:rsidR="00EA5A1D" w:rsidRDefault="000D3A20">
            <w:pPr>
              <w:tabs>
                <w:tab w:val="left" w:pos="2907"/>
              </w:tabs>
            </w:pPr>
            <w:r>
              <w:t>8 cm</w:t>
            </w:r>
          </w:p>
        </w:tc>
        <w:tc>
          <w:tcPr>
            <w:tcW w:w="1621" w:type="dxa"/>
          </w:tcPr>
          <w:p w:rsidR="00EA5A1D" w:rsidRDefault="000D3A20">
            <w:pPr>
              <w:tabs>
                <w:tab w:val="left" w:pos="2907"/>
              </w:tabs>
              <w:rPr>
                <w:highlight w:val="yellow"/>
              </w:rPr>
            </w:pPr>
            <w:r>
              <w:t>Archivero número MOB025138</w:t>
            </w:r>
            <w:r>
              <w:rPr>
                <w:highlight w:val="yellow"/>
              </w:rPr>
              <w:t xml:space="preserve"> </w:t>
            </w:r>
            <w:r>
              <w:t>ubicado en la Oficina de Estadística, Promoción y Difusión.</w:t>
            </w:r>
          </w:p>
        </w:tc>
      </w:tr>
    </w:tbl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p w:rsidR="00EA5A1D" w:rsidRDefault="00EA5A1D"/>
    <w:sectPr w:rsidR="00EA5A1D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20" w:rsidRDefault="000D3A20">
      <w:pPr>
        <w:spacing w:after="0" w:line="240" w:lineRule="auto"/>
      </w:pPr>
      <w:r>
        <w:separator/>
      </w:r>
    </w:p>
  </w:endnote>
  <w:endnote w:type="continuationSeparator" w:id="0">
    <w:p w:rsidR="000D3A20" w:rsidRDefault="000D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20" w:rsidRDefault="000D3A20">
      <w:pPr>
        <w:spacing w:after="0" w:line="240" w:lineRule="auto"/>
      </w:pPr>
      <w:r>
        <w:separator/>
      </w:r>
    </w:p>
  </w:footnote>
  <w:footnote w:type="continuationSeparator" w:id="0">
    <w:p w:rsidR="000D3A20" w:rsidRDefault="000D3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1D" w:rsidRDefault="000D3A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-69010</wp:posOffset>
          </wp:positionH>
          <wp:positionV relativeFrom="paragraph">
            <wp:posOffset>-318996</wp:posOffset>
          </wp:positionV>
          <wp:extent cx="2210435" cy="808990"/>
          <wp:effectExtent l="0" t="0" r="0" b="0"/>
          <wp:wrapSquare wrapText="bothSides" distT="0" distB="0" distL="114300" distR="114300"/>
          <wp:docPr id="1" name="image2.jpg" descr="Descripción: C:\Users\DIFUSION_IEM\Downloads\Hoja membretada I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ción: C:\Users\DIFUSION_IEM\Downloads\Hoja membretada IEM.jpg"/>
                  <pic:cNvPicPr preferRelativeResize="0"/>
                </pic:nvPicPr>
                <pic:blipFill>
                  <a:blip r:embed="rId1"/>
                  <a:srcRect l="3983" t="3391" r="58362" b="85979"/>
                  <a:stretch>
                    <a:fillRect/>
                  </a:stretch>
                </pic:blipFill>
                <pic:spPr>
                  <a:xfrm>
                    <a:off x="0" y="0"/>
                    <a:ext cx="221043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A5A1D" w:rsidRDefault="00EA5A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EA5A1D" w:rsidRDefault="00EA5A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EA5A1D" w:rsidRDefault="00EA5A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A1D"/>
    <w:rsid w:val="000D3A20"/>
    <w:rsid w:val="002C048A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4E8D3-F3D8-4C82-86BF-E22E5FE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usion.iem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illermo060262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.cls@hotmail.com" TargetMode="External"/><Relationship Id="rId11" Type="http://schemas.openxmlformats.org/officeDocument/2006/relationships/hyperlink" Target="mailto:alejandra.nolasc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dm.iem@tlaxcala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.cls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3926</Words>
  <Characters>21594</Characters>
  <Application>Microsoft Office Word</Application>
  <DocSecurity>0</DocSecurity>
  <Lines>179</Lines>
  <Paragraphs>50</Paragraphs>
  <ScaleCrop>false</ScaleCrop>
  <Company/>
  <LinksUpToDate>false</LinksUpToDate>
  <CharactersWithSpaces>25470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Morales Fragoso</cp:lastModifiedBy>
  <cp:revision>2</cp:revision>
  <dcterms:created xsi:type="dcterms:W3CDTF">2018-07-10T20:25:00Z</dcterms:created>
  <dcterms:modified xsi:type="dcterms:W3CDTF">2018-07-10T20:28:00Z</dcterms:modified>
</cp:coreProperties>
</file>